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0D4" w14:textId="77777777" w:rsidR="00BF53F3" w:rsidRPr="00BF53F3" w:rsidRDefault="00BF53F3" w:rsidP="000431BA">
      <w:pPr>
        <w:ind w:left="-426" w:firstLine="709"/>
        <w:jc w:val="both"/>
        <w:rPr>
          <w:szCs w:val="28"/>
        </w:rPr>
      </w:pPr>
    </w:p>
    <w:p w14:paraId="7E3C8D1F" w14:textId="73FEE355" w:rsidR="001A1306" w:rsidRDefault="001A1306" w:rsidP="000431BA">
      <w:pPr>
        <w:ind w:left="-426" w:firstLine="709"/>
        <w:jc w:val="both"/>
        <w:rPr>
          <w:szCs w:val="28"/>
        </w:rPr>
      </w:pPr>
    </w:p>
    <w:p w14:paraId="2F22E654" w14:textId="25D46326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842A0E2" wp14:editId="06E1F72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F177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</w:p>
    <w:p w14:paraId="183E50FA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</w:p>
    <w:p w14:paraId="29B54C21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Орловский сельский Совет депутатов</w:t>
      </w:r>
    </w:p>
    <w:p w14:paraId="2B366881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Дзержинского района</w:t>
      </w:r>
    </w:p>
    <w:p w14:paraId="6153E086" w14:textId="77777777" w:rsidR="001A1306" w:rsidRPr="001A1306" w:rsidRDefault="001A1306" w:rsidP="000431BA">
      <w:pPr>
        <w:ind w:left="-426" w:firstLine="540"/>
        <w:jc w:val="center"/>
        <w:rPr>
          <w:szCs w:val="28"/>
        </w:rPr>
      </w:pPr>
      <w:r w:rsidRPr="001A1306">
        <w:rPr>
          <w:szCs w:val="28"/>
        </w:rPr>
        <w:t>Красноярского края</w:t>
      </w:r>
    </w:p>
    <w:p w14:paraId="15385141" w14:textId="2C91EF2D" w:rsid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1A1306">
        <w:rPr>
          <w:szCs w:val="28"/>
        </w:rPr>
        <w:t>РЕШЕНИЕ</w:t>
      </w:r>
    </w:p>
    <w:p w14:paraId="75914C8A" w14:textId="20875848" w:rsid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>
        <w:rPr>
          <w:szCs w:val="28"/>
        </w:rPr>
        <w:t>ПРОЕКТ</w:t>
      </w:r>
    </w:p>
    <w:p w14:paraId="69D94F57" w14:textId="11B5D4D4" w:rsidR="001A1306" w:rsidRP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1A1306">
        <w:rPr>
          <w:szCs w:val="28"/>
        </w:rPr>
        <w:t>Орловка</w:t>
      </w:r>
    </w:p>
    <w:p w14:paraId="50C5B491" w14:textId="29CBB193" w:rsidR="001A1306" w:rsidRPr="001A1306" w:rsidRDefault="001A1306" w:rsidP="00043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after="120"/>
        <w:ind w:left="-426"/>
        <w:rPr>
          <w:szCs w:val="28"/>
        </w:rPr>
      </w:pPr>
      <w:r w:rsidRPr="001A1306">
        <w:rPr>
          <w:szCs w:val="28"/>
        </w:rPr>
        <w:t xml:space="preserve"> </w:t>
      </w:r>
      <w:r>
        <w:rPr>
          <w:szCs w:val="28"/>
        </w:rPr>
        <w:t>00.00.2022</w:t>
      </w:r>
      <w:r w:rsidRPr="001A1306">
        <w:rPr>
          <w:szCs w:val="28"/>
        </w:rPr>
        <w:t xml:space="preserve"> г.</w:t>
      </w:r>
      <w:r w:rsidRPr="001A1306">
        <w:rPr>
          <w:szCs w:val="28"/>
        </w:rPr>
        <w:tab/>
      </w:r>
      <w:r w:rsidRPr="001A1306">
        <w:rPr>
          <w:szCs w:val="28"/>
        </w:rPr>
        <w:tab/>
      </w:r>
      <w:r w:rsidRPr="001A1306">
        <w:rPr>
          <w:szCs w:val="28"/>
        </w:rPr>
        <w:tab/>
      </w:r>
      <w:r w:rsidRPr="001A1306">
        <w:rPr>
          <w:szCs w:val="28"/>
        </w:rPr>
        <w:tab/>
        <w:t xml:space="preserve">                                                      № </w:t>
      </w:r>
      <w:r>
        <w:rPr>
          <w:szCs w:val="28"/>
        </w:rPr>
        <w:t>0-00</w:t>
      </w:r>
      <w:r w:rsidRPr="001A1306">
        <w:rPr>
          <w:szCs w:val="28"/>
        </w:rPr>
        <w:t xml:space="preserve"> р                                                   </w:t>
      </w:r>
    </w:p>
    <w:p w14:paraId="4BACF119" w14:textId="77777777" w:rsidR="001A1306" w:rsidRPr="001A1306" w:rsidRDefault="001A1306" w:rsidP="000431BA">
      <w:pPr>
        <w:ind w:left="-426" w:right="-289"/>
        <w:jc w:val="both"/>
        <w:rPr>
          <w:szCs w:val="28"/>
        </w:rPr>
      </w:pPr>
    </w:p>
    <w:p w14:paraId="44AA1E6E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 xml:space="preserve">О внесении изменений и дополнений </w:t>
      </w:r>
    </w:p>
    <w:p w14:paraId="4D5E2D57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в Устав Орловского сельсовета</w:t>
      </w:r>
    </w:p>
    <w:p w14:paraId="30FE321B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Дзержинского района</w:t>
      </w:r>
    </w:p>
    <w:p w14:paraId="22D504EF" w14:textId="77777777" w:rsidR="001A1306" w:rsidRPr="001A1306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1A1306">
        <w:rPr>
          <w:szCs w:val="28"/>
        </w:rPr>
        <w:t>Красноярского края</w:t>
      </w:r>
    </w:p>
    <w:p w14:paraId="612B1778" w14:textId="77777777" w:rsidR="001A1306" w:rsidRPr="001A1306" w:rsidRDefault="001A1306" w:rsidP="000431BA">
      <w:pPr>
        <w:spacing w:line="276" w:lineRule="auto"/>
        <w:ind w:left="-426" w:right="-289" w:firstLine="540"/>
        <w:jc w:val="both"/>
        <w:rPr>
          <w:szCs w:val="28"/>
        </w:rPr>
      </w:pPr>
    </w:p>
    <w:p w14:paraId="4D303DD8" w14:textId="4D78192C" w:rsidR="001A1306" w:rsidRPr="001A1306" w:rsidRDefault="001A1306" w:rsidP="000431BA">
      <w:pPr>
        <w:spacing w:line="276" w:lineRule="auto"/>
        <w:ind w:left="-426" w:firstLine="709"/>
        <w:jc w:val="both"/>
        <w:rPr>
          <w:szCs w:val="28"/>
        </w:rPr>
      </w:pPr>
      <w:r w:rsidRPr="001A1306">
        <w:rPr>
          <w:szCs w:val="28"/>
        </w:rPr>
        <w:t>В целях приведения Устава Орловского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Pr="000431BA">
        <w:rPr>
          <w:rFonts w:ascii="Arial" w:hAnsi="Arial" w:cs="Arial"/>
          <w:b/>
          <w:bCs/>
          <w:szCs w:val="28"/>
          <w:shd w:val="clear" w:color="auto" w:fill="FFFFFF"/>
        </w:rPr>
        <w:t xml:space="preserve"> </w:t>
      </w:r>
      <w:r w:rsidRPr="000431BA">
        <w:rPr>
          <w:szCs w:val="28"/>
          <w:shd w:val="clear" w:color="auto" w:fill="FFFFFF"/>
        </w:rPr>
        <w:t>Закон</w:t>
      </w:r>
      <w:r w:rsidRPr="000431BA">
        <w:rPr>
          <w:szCs w:val="28"/>
          <w:shd w:val="clear" w:color="auto" w:fill="FFFFFF"/>
        </w:rPr>
        <w:t>а</w:t>
      </w:r>
      <w:r w:rsidRPr="000431BA">
        <w:rPr>
          <w:szCs w:val="28"/>
          <w:shd w:val="clear" w:color="auto" w:fill="FFFFFF"/>
        </w:rPr>
        <w:t> Красноярского края от 21.10.2015 № 9-3724 "О закреплении вопросов местного значения за сельскими поселениями Красноярского края"</w:t>
      </w:r>
      <w:r w:rsidRPr="001A1306">
        <w:rPr>
          <w:szCs w:val="28"/>
        </w:rPr>
        <w:t xml:space="preserve">, руководствуясь статьями </w:t>
      </w:r>
      <w:r w:rsidR="00024BBF" w:rsidRPr="000431BA">
        <w:rPr>
          <w:szCs w:val="28"/>
        </w:rPr>
        <w:t>19, 23</w:t>
      </w:r>
      <w:r w:rsidRPr="001A1306">
        <w:rPr>
          <w:szCs w:val="28"/>
        </w:rPr>
        <w:t xml:space="preserve"> Устава Орловского сельсовета, Орловский сельский Совет депутатов</w:t>
      </w:r>
      <w:r w:rsidRPr="001A1306">
        <w:rPr>
          <w:b/>
          <w:szCs w:val="28"/>
        </w:rPr>
        <w:t xml:space="preserve"> </w:t>
      </w:r>
      <w:r w:rsidRPr="001A1306">
        <w:rPr>
          <w:szCs w:val="28"/>
        </w:rPr>
        <w:t>РЕШИЛ:</w:t>
      </w:r>
    </w:p>
    <w:p w14:paraId="4EC16CD9" w14:textId="77777777" w:rsidR="001A1306" w:rsidRPr="001A1306" w:rsidRDefault="001A1306" w:rsidP="000431BA">
      <w:pPr>
        <w:spacing w:line="276" w:lineRule="auto"/>
        <w:ind w:left="-426"/>
        <w:jc w:val="both"/>
        <w:rPr>
          <w:szCs w:val="28"/>
        </w:rPr>
      </w:pPr>
    </w:p>
    <w:p w14:paraId="4FC5720A" w14:textId="6F46A7F9" w:rsidR="002A22EB" w:rsidRPr="000431BA" w:rsidRDefault="002A22EB" w:rsidP="000431BA">
      <w:pPr>
        <w:spacing w:line="276" w:lineRule="auto"/>
        <w:ind w:left="-426" w:firstLine="709"/>
        <w:jc w:val="both"/>
        <w:rPr>
          <w:szCs w:val="28"/>
        </w:rPr>
      </w:pPr>
      <w:r w:rsidRPr="000431BA">
        <w:rPr>
          <w:szCs w:val="28"/>
        </w:rPr>
        <w:t>1. Внести в Устав Орловского сельсовета Дзержинского района Красноярского края следующие изменения:</w:t>
      </w:r>
    </w:p>
    <w:p w14:paraId="64E962AE" w14:textId="77777777" w:rsidR="00BF53F3" w:rsidRPr="000431BA" w:rsidRDefault="002A22EB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 xml:space="preserve">1.1. </w:t>
      </w:r>
      <w:r w:rsidR="00BF53F3" w:rsidRPr="000431BA">
        <w:rPr>
          <w:b/>
          <w:szCs w:val="28"/>
        </w:rPr>
        <w:t xml:space="preserve">в </w:t>
      </w:r>
      <w:r w:rsidRPr="000431BA">
        <w:rPr>
          <w:b/>
          <w:szCs w:val="28"/>
        </w:rPr>
        <w:t>пункт</w:t>
      </w:r>
      <w:r w:rsidR="00BF53F3" w:rsidRPr="000431BA">
        <w:rPr>
          <w:b/>
          <w:szCs w:val="28"/>
        </w:rPr>
        <w:t>е</w:t>
      </w:r>
      <w:r w:rsidRPr="000431BA">
        <w:rPr>
          <w:b/>
          <w:szCs w:val="28"/>
        </w:rPr>
        <w:t xml:space="preserve"> 1 статьи 6</w:t>
      </w:r>
      <w:r w:rsidR="00BF53F3" w:rsidRPr="000431BA">
        <w:rPr>
          <w:b/>
          <w:szCs w:val="28"/>
        </w:rPr>
        <w:t>:</w:t>
      </w:r>
    </w:p>
    <w:p w14:paraId="59DA27FE" w14:textId="136A998F" w:rsidR="00BF53F3" w:rsidRPr="000431BA" w:rsidRDefault="002A22EB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 xml:space="preserve"> </w:t>
      </w:r>
      <w:r w:rsidR="00BF53F3" w:rsidRPr="000431BA">
        <w:rPr>
          <w:b/>
          <w:szCs w:val="28"/>
        </w:rPr>
        <w:t>- подпункт 9 изложить в следующей редакции:</w:t>
      </w:r>
    </w:p>
    <w:p w14:paraId="1E5A52AA" w14:textId="76C947AF" w:rsidR="00BF53F3" w:rsidRPr="000431BA" w:rsidRDefault="00BF53F3" w:rsidP="00831C38">
      <w:pPr>
        <w:widowControl w:val="0"/>
        <w:autoSpaceDE w:val="0"/>
        <w:autoSpaceDN w:val="0"/>
        <w:adjustRightInd w:val="0"/>
        <w:spacing w:line="276" w:lineRule="auto"/>
        <w:ind w:left="-426" w:firstLine="540"/>
        <w:jc w:val="both"/>
        <w:rPr>
          <w:b/>
          <w:szCs w:val="28"/>
        </w:rPr>
      </w:pPr>
      <w:r w:rsidRPr="000431BA">
        <w:rPr>
          <w:rFonts w:eastAsiaTheme="minorEastAsia"/>
          <w:szCs w:val="28"/>
        </w:rPr>
        <w:t xml:space="preserve">«9) </w:t>
      </w:r>
      <w:r w:rsidR="000B4EFD" w:rsidRPr="000431BA">
        <w:rPr>
          <w:rFonts w:eastAsiaTheme="minorEastAsia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0431BA">
        <w:rPr>
          <w:rFonts w:eastAsiaTheme="minorEastAsia"/>
          <w:szCs w:val="28"/>
        </w:rPr>
        <w:t>»»</w:t>
      </w:r>
    </w:p>
    <w:p w14:paraId="3823CA09" w14:textId="65B65150" w:rsidR="00BF53F3" w:rsidRPr="000431BA" w:rsidRDefault="00BF53F3" w:rsidP="000431BA">
      <w:pPr>
        <w:tabs>
          <w:tab w:val="num" w:pos="780"/>
        </w:tabs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>подпункт 15 изложить в следующей редакции:</w:t>
      </w:r>
    </w:p>
    <w:p w14:paraId="39F6478D" w14:textId="500A7EA1" w:rsidR="00BF53F3" w:rsidRPr="000431BA" w:rsidRDefault="00BF53F3" w:rsidP="000431BA">
      <w:pPr>
        <w:widowControl w:val="0"/>
        <w:autoSpaceDE w:val="0"/>
        <w:autoSpaceDN w:val="0"/>
        <w:adjustRightInd w:val="0"/>
        <w:spacing w:line="276" w:lineRule="auto"/>
        <w:ind w:left="-426" w:firstLine="540"/>
        <w:jc w:val="both"/>
        <w:rPr>
          <w:rFonts w:eastAsiaTheme="minorEastAsia"/>
          <w:szCs w:val="28"/>
        </w:rPr>
      </w:pPr>
      <w:r w:rsidRPr="000431BA">
        <w:rPr>
          <w:szCs w:val="28"/>
        </w:rPr>
        <w:lastRenderedPageBreak/>
        <w:t>«15)</w:t>
      </w:r>
      <w:r w:rsidRPr="000431BA">
        <w:rPr>
          <w:b/>
          <w:bCs/>
          <w:szCs w:val="28"/>
        </w:rPr>
        <w:t xml:space="preserve"> </w:t>
      </w:r>
      <w:r w:rsidRPr="000431BA">
        <w:rPr>
          <w:bCs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0431BA">
        <w:rPr>
          <w:szCs w:val="28"/>
        </w:rPr>
        <w:t>»;</w:t>
      </w:r>
    </w:p>
    <w:p w14:paraId="510CE339" w14:textId="77777777" w:rsidR="000B4EFD" w:rsidRPr="000431BA" w:rsidRDefault="000B4EFD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</w:p>
    <w:p w14:paraId="166B5F65" w14:textId="77777777" w:rsidR="002A22EB" w:rsidRPr="000431BA" w:rsidRDefault="002A22EB" w:rsidP="000431BA">
      <w:pPr>
        <w:pStyle w:val="ConsPlusNormal"/>
        <w:spacing w:line="276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BA">
        <w:rPr>
          <w:rFonts w:ascii="Times New Roman" w:hAnsi="Times New Roman" w:cs="Times New Roman"/>
          <w:b/>
          <w:sz w:val="28"/>
          <w:szCs w:val="28"/>
        </w:rPr>
        <w:t>1.2. подпункт 2 пункта 1 статьи 6.2 изложить в следующей редакции:</w:t>
      </w:r>
    </w:p>
    <w:p w14:paraId="30375353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iCs/>
          <w:szCs w:val="28"/>
        </w:rPr>
      </w:pPr>
      <w:r w:rsidRPr="000431BA">
        <w:rPr>
          <w:szCs w:val="28"/>
        </w:rPr>
        <w:t>«2)</w:t>
      </w:r>
      <w:r w:rsidRPr="000431BA">
        <w:rPr>
          <w:iCs/>
          <w:szCs w:val="28"/>
        </w:rPr>
        <w:t xml:space="preserve"> участие в организации и финансировании мероприятий, предусмотренных </w:t>
      </w:r>
      <w:hyperlink r:id="rId5" w:history="1">
        <w:r w:rsidRPr="000431BA">
          <w:rPr>
            <w:rStyle w:val="a3"/>
            <w:iCs/>
            <w:color w:val="auto"/>
            <w:szCs w:val="28"/>
            <w:u w:val="none"/>
          </w:rPr>
          <w:t>статьей 7.1-1</w:t>
        </w:r>
      </w:hyperlink>
      <w:r w:rsidRPr="000431BA">
        <w:rPr>
          <w:iCs/>
          <w:szCs w:val="28"/>
        </w:rPr>
        <w:t xml:space="preserve"> Закона РФ от 19.04.1991 № 1032-1 «О занятости населения в Российской Федерации»;»;</w:t>
      </w:r>
    </w:p>
    <w:p w14:paraId="5584626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iCs/>
          <w:szCs w:val="28"/>
        </w:rPr>
      </w:pPr>
      <w:r w:rsidRPr="000431BA">
        <w:rPr>
          <w:b/>
          <w:iCs/>
          <w:szCs w:val="28"/>
        </w:rPr>
        <w:t>1.3. в пункте 1 статьи 7 слово</w:t>
      </w:r>
      <w:r w:rsidRPr="000431BA">
        <w:rPr>
          <w:iCs/>
          <w:szCs w:val="28"/>
        </w:rPr>
        <w:t xml:space="preserve"> «наделяются» </w:t>
      </w:r>
      <w:r w:rsidRPr="000431BA">
        <w:rPr>
          <w:b/>
          <w:iCs/>
          <w:szCs w:val="28"/>
        </w:rPr>
        <w:t>заменить словом</w:t>
      </w:r>
      <w:r w:rsidRPr="000431BA">
        <w:rPr>
          <w:iCs/>
          <w:szCs w:val="28"/>
        </w:rPr>
        <w:t xml:space="preserve"> «обладают»; </w:t>
      </w:r>
    </w:p>
    <w:p w14:paraId="52BF0B2A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 xml:space="preserve">1.4. подпункт 7.1 пункта 1 статьи 12 исключить; </w:t>
      </w:r>
    </w:p>
    <w:p w14:paraId="061C21A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1.5. в статье 13:</w:t>
      </w:r>
    </w:p>
    <w:p w14:paraId="0042C907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- подпункт 7 пункта 1 исключить;</w:t>
      </w:r>
    </w:p>
    <w:p w14:paraId="1D26B31D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- пункт 2 изложить в следующей редакции:</w:t>
      </w:r>
    </w:p>
    <w:p w14:paraId="70B22165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szCs w:val="28"/>
        </w:rPr>
      </w:pPr>
      <w:r w:rsidRPr="000431BA">
        <w:rPr>
          <w:szCs w:val="28"/>
        </w:rPr>
        <w:t>«2. Глава поселения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актом.»;</w:t>
      </w:r>
    </w:p>
    <w:p w14:paraId="7CB82150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 xml:space="preserve"> </w:t>
      </w:r>
    </w:p>
    <w:p w14:paraId="3EE3038E" w14:textId="67DEFA13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b/>
          <w:szCs w:val="28"/>
        </w:rPr>
      </w:pPr>
      <w:r w:rsidRPr="000431BA">
        <w:rPr>
          <w:b/>
          <w:szCs w:val="28"/>
        </w:rPr>
        <w:t>1.6. в статье 17.1:</w:t>
      </w:r>
    </w:p>
    <w:p w14:paraId="260C446A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  <w:r w:rsidRPr="000431BA">
        <w:rPr>
          <w:b/>
          <w:szCs w:val="28"/>
        </w:rPr>
        <w:t>- в подпункте 3 пункта 2.1 после слов</w:t>
      </w:r>
      <w:r w:rsidRPr="000431BA">
        <w:rPr>
          <w:szCs w:val="28"/>
        </w:rPr>
        <w:t xml:space="preserve"> «в том числе» </w:t>
      </w:r>
      <w:r w:rsidRPr="000431BA">
        <w:rPr>
          <w:b/>
          <w:szCs w:val="28"/>
        </w:rPr>
        <w:t>дополнить словами</w:t>
      </w:r>
      <w:r w:rsidRPr="000431BA">
        <w:rPr>
          <w:szCs w:val="28"/>
        </w:rPr>
        <w:t xml:space="preserve"> «по собственной инициативе,»;</w:t>
      </w:r>
    </w:p>
    <w:p w14:paraId="3FA96A94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>- в подпункте 8 пункта 2.1 слова</w:t>
      </w:r>
      <w:r w:rsidRPr="000431BA">
        <w:rPr>
          <w:sz w:val="28"/>
          <w:szCs w:val="28"/>
        </w:rPr>
        <w:t xml:space="preserve"> «и является распорядителем по этим счетам» </w:t>
      </w:r>
      <w:r w:rsidRPr="000431BA">
        <w:rPr>
          <w:b/>
          <w:sz w:val="28"/>
          <w:szCs w:val="28"/>
        </w:rPr>
        <w:t>исключить;</w:t>
      </w:r>
    </w:p>
    <w:p w14:paraId="616A81F6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 xml:space="preserve">1.7. подпункт 9.1 пункта 1 статьи 19 исключить; </w:t>
      </w:r>
    </w:p>
    <w:p w14:paraId="4E089E2C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sz w:val="28"/>
          <w:szCs w:val="28"/>
        </w:rPr>
      </w:pPr>
      <w:r w:rsidRPr="000431BA">
        <w:rPr>
          <w:b/>
          <w:sz w:val="28"/>
          <w:szCs w:val="28"/>
        </w:rPr>
        <w:t>1.8. пункт</w:t>
      </w:r>
      <w:r w:rsidRPr="000431BA">
        <w:rPr>
          <w:sz w:val="28"/>
          <w:szCs w:val="28"/>
        </w:rPr>
        <w:t xml:space="preserve"> </w:t>
      </w:r>
      <w:r w:rsidRPr="000431BA">
        <w:rPr>
          <w:b/>
          <w:sz w:val="28"/>
          <w:szCs w:val="28"/>
        </w:rPr>
        <w:t>3 статьи 20 после слов</w:t>
      </w:r>
      <w:r w:rsidRPr="000431BA">
        <w:rPr>
          <w:sz w:val="28"/>
          <w:szCs w:val="28"/>
        </w:rPr>
        <w:t xml:space="preserve"> «не менее 1/3 от» </w:t>
      </w:r>
      <w:r w:rsidRPr="000431BA">
        <w:rPr>
          <w:b/>
          <w:sz w:val="28"/>
          <w:szCs w:val="28"/>
        </w:rPr>
        <w:t>дополнить словом</w:t>
      </w:r>
      <w:r w:rsidRPr="000431BA">
        <w:rPr>
          <w:sz w:val="28"/>
          <w:szCs w:val="28"/>
        </w:rPr>
        <w:t xml:space="preserve"> «общего»;</w:t>
      </w:r>
    </w:p>
    <w:p w14:paraId="3BA8D5BA" w14:textId="77777777" w:rsidR="002A22EB" w:rsidRPr="000431BA" w:rsidRDefault="002A22EB" w:rsidP="000431BA">
      <w:pPr>
        <w:pStyle w:val="2"/>
        <w:tabs>
          <w:tab w:val="left" w:pos="1200"/>
        </w:tabs>
        <w:spacing w:after="0" w:line="276" w:lineRule="auto"/>
        <w:ind w:left="-426" w:firstLine="709"/>
        <w:jc w:val="both"/>
        <w:rPr>
          <w:b/>
          <w:sz w:val="28"/>
          <w:szCs w:val="28"/>
        </w:rPr>
      </w:pPr>
      <w:r w:rsidRPr="000431BA">
        <w:rPr>
          <w:b/>
          <w:sz w:val="28"/>
          <w:szCs w:val="28"/>
        </w:rPr>
        <w:t>1.9. в пункте 2 статьи 22 слово</w:t>
      </w:r>
      <w:r w:rsidRPr="000431BA">
        <w:rPr>
          <w:sz w:val="28"/>
          <w:szCs w:val="28"/>
        </w:rPr>
        <w:t xml:space="preserve"> «администрации» </w:t>
      </w:r>
      <w:r w:rsidRPr="000431BA">
        <w:rPr>
          <w:b/>
          <w:sz w:val="28"/>
          <w:szCs w:val="28"/>
        </w:rPr>
        <w:t xml:space="preserve">исключить; </w:t>
      </w:r>
    </w:p>
    <w:p w14:paraId="571C0EF2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szCs w:val="28"/>
        </w:rPr>
      </w:pPr>
      <w:r w:rsidRPr="000431BA">
        <w:rPr>
          <w:b/>
          <w:szCs w:val="28"/>
        </w:rPr>
        <w:t>1.10. в пункте 3 статьи 23</w:t>
      </w:r>
      <w:r w:rsidRPr="000431BA">
        <w:rPr>
          <w:szCs w:val="28"/>
        </w:rPr>
        <w:t xml:space="preserve"> </w:t>
      </w:r>
      <w:r w:rsidRPr="000431BA">
        <w:rPr>
          <w:b/>
          <w:szCs w:val="28"/>
        </w:rPr>
        <w:t>слова</w:t>
      </w:r>
      <w:r w:rsidRPr="000431BA">
        <w:rPr>
          <w:szCs w:val="28"/>
        </w:rPr>
        <w:t xml:space="preserve"> «если иное не предусмотрено настоящим Уставом или законодательством» </w:t>
      </w:r>
      <w:r w:rsidRPr="000431BA">
        <w:rPr>
          <w:b/>
          <w:szCs w:val="28"/>
        </w:rPr>
        <w:t>заменить</w:t>
      </w:r>
      <w:r w:rsidRPr="000431BA">
        <w:rPr>
          <w:szCs w:val="28"/>
        </w:rPr>
        <w:t xml:space="preserve"> </w:t>
      </w:r>
      <w:r w:rsidRPr="000431BA">
        <w:rPr>
          <w:b/>
          <w:szCs w:val="28"/>
        </w:rPr>
        <w:t>словами</w:t>
      </w:r>
      <w:r w:rsidRPr="000431BA">
        <w:rPr>
          <w:szCs w:val="28"/>
        </w:rPr>
        <w:t xml:space="preserve"> «если иное не предусмотрено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131-ФЗ).»;</w:t>
      </w:r>
    </w:p>
    <w:p w14:paraId="6A76339A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1.11. подпункт 7.1 пункта 1 статьи 25 исключить;</w:t>
      </w:r>
    </w:p>
    <w:p w14:paraId="53A6850B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1.12. в статье 27:</w:t>
      </w:r>
    </w:p>
    <w:p w14:paraId="364AD8A1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- подпункт 2 пункта 1 исключить;</w:t>
      </w:r>
    </w:p>
    <w:p w14:paraId="706565F6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lastRenderedPageBreak/>
        <w:t>- подпункт 4 пункта 1 исключить;</w:t>
      </w:r>
    </w:p>
    <w:p w14:paraId="7D058786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1.13. статью 27.1 дополнить пунктом 4 следующего содержания:</w:t>
      </w:r>
    </w:p>
    <w:p w14:paraId="582D14F1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rFonts w:eastAsia="Calibri"/>
          <w:szCs w:val="28"/>
          <w:lang w:eastAsia="en-US"/>
        </w:rPr>
      </w:pPr>
      <w:r w:rsidRPr="000431BA">
        <w:rPr>
          <w:rFonts w:eastAsia="Calibri"/>
          <w:szCs w:val="28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14:paraId="548945BB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rFonts w:eastAsia="Calibri"/>
          <w:b/>
          <w:szCs w:val="28"/>
          <w:lang w:eastAsia="en-US"/>
        </w:rPr>
      </w:pPr>
      <w:r w:rsidRPr="000431BA">
        <w:rPr>
          <w:rFonts w:eastAsia="Calibri"/>
          <w:b/>
          <w:szCs w:val="28"/>
          <w:lang w:eastAsia="en-US"/>
        </w:rPr>
        <w:t>1.14. подпункт 1 пункта 1 статьи 36.3 изложить в следующей редакции:</w:t>
      </w:r>
    </w:p>
    <w:p w14:paraId="3144EB27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iCs/>
          <w:szCs w:val="28"/>
        </w:rPr>
      </w:pPr>
      <w:r w:rsidRPr="000431BA">
        <w:rPr>
          <w:iCs/>
          <w:szCs w:val="28"/>
        </w:rPr>
        <w:t>«1) в населенном пункте по вопросу изменения границ сельсовета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района);»;</w:t>
      </w:r>
    </w:p>
    <w:p w14:paraId="3BFE174D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iCs/>
          <w:szCs w:val="28"/>
        </w:rPr>
      </w:pPr>
      <w:r w:rsidRPr="000431BA">
        <w:rPr>
          <w:b/>
          <w:iCs/>
          <w:szCs w:val="28"/>
        </w:rPr>
        <w:t>1.15. абзацы первый, второй пункта 3 статьи 48 изложить в следующей редакции:</w:t>
      </w:r>
    </w:p>
    <w:p w14:paraId="1DD0C08A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sz w:val="28"/>
          <w:szCs w:val="28"/>
        </w:rPr>
      </w:pPr>
      <w:r w:rsidRPr="000431BA">
        <w:rPr>
          <w:sz w:val="28"/>
          <w:szCs w:val="28"/>
          <w:lang w:val="ru-RU"/>
        </w:rPr>
        <w:t>«</w:t>
      </w:r>
      <w:r w:rsidRPr="000431BA">
        <w:rPr>
          <w:sz w:val="28"/>
          <w:szCs w:val="28"/>
        </w:rPr>
        <w:t xml:space="preserve">3. </w:t>
      </w:r>
      <w:r w:rsidRPr="000431BA">
        <w:rPr>
          <w:sz w:val="28"/>
          <w:szCs w:val="28"/>
          <w:lang w:val="ru-RU"/>
        </w:rPr>
        <w:t>Орловский сельсовет</w:t>
      </w:r>
      <w:r w:rsidRPr="000431BA">
        <w:rPr>
          <w:sz w:val="28"/>
          <w:szCs w:val="28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</w:t>
      </w:r>
      <w:r w:rsidRPr="000431BA">
        <w:rPr>
          <w:sz w:val="28"/>
          <w:szCs w:val="28"/>
          <w:lang w:val="ru-RU"/>
        </w:rPr>
        <w:t xml:space="preserve"> </w:t>
      </w:r>
      <w:r w:rsidRPr="000431BA">
        <w:rPr>
          <w:sz w:val="28"/>
          <w:szCs w:val="28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0431BA">
        <w:rPr>
          <w:sz w:val="28"/>
          <w:szCs w:val="28"/>
          <w:lang w:val="ru-RU"/>
        </w:rPr>
        <w:t>администрация сельсовета</w:t>
      </w:r>
      <w:r w:rsidRPr="000431BA">
        <w:rPr>
          <w:sz w:val="28"/>
          <w:szCs w:val="28"/>
        </w:rPr>
        <w:t>.</w:t>
      </w:r>
    </w:p>
    <w:p w14:paraId="6C772042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sz w:val="28"/>
          <w:szCs w:val="28"/>
          <w:lang w:val="ru-RU"/>
        </w:rPr>
      </w:pPr>
      <w:r w:rsidRPr="000431BA">
        <w:rPr>
          <w:sz w:val="28"/>
          <w:szCs w:val="28"/>
          <w:lang w:val="ru-RU"/>
        </w:rPr>
        <w:t xml:space="preserve">Администрация </w:t>
      </w:r>
      <w:r w:rsidRPr="000431BA">
        <w:rPr>
          <w:sz w:val="28"/>
          <w:szCs w:val="28"/>
        </w:rPr>
        <w:t>определя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цели, условия и порядок деятельности муниципальных предприятий и учреждений, утвержда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их уставы, назнача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на должность и освобожда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от должности руководителей данных предприятий и учреждений, заслушива</w:t>
      </w:r>
      <w:r w:rsidRPr="000431BA">
        <w:rPr>
          <w:sz w:val="28"/>
          <w:szCs w:val="28"/>
          <w:lang w:val="ru-RU"/>
        </w:rPr>
        <w:t>ет</w:t>
      </w:r>
      <w:r w:rsidRPr="000431BA">
        <w:rPr>
          <w:sz w:val="28"/>
          <w:szCs w:val="28"/>
        </w:rPr>
        <w:t xml:space="preserve"> отчеты об их деятельности</w:t>
      </w:r>
      <w:r w:rsidRPr="000431BA">
        <w:rPr>
          <w:sz w:val="28"/>
          <w:szCs w:val="28"/>
          <w:lang w:val="ru-RU"/>
        </w:rPr>
        <w:t>.»;</w:t>
      </w:r>
      <w:r w:rsidRPr="000431BA">
        <w:rPr>
          <w:sz w:val="28"/>
          <w:szCs w:val="28"/>
        </w:rPr>
        <w:t xml:space="preserve"> </w:t>
      </w:r>
    </w:p>
    <w:p w14:paraId="311D71AC" w14:textId="77777777" w:rsidR="002A22EB" w:rsidRPr="000431BA" w:rsidRDefault="002A22EB" w:rsidP="000431BA">
      <w:pPr>
        <w:pStyle w:val="3"/>
        <w:spacing w:after="0" w:line="276" w:lineRule="auto"/>
        <w:ind w:left="-426" w:firstLine="709"/>
        <w:jc w:val="both"/>
        <w:rPr>
          <w:b/>
          <w:sz w:val="28"/>
          <w:szCs w:val="28"/>
          <w:lang w:val="ru-RU"/>
        </w:rPr>
      </w:pPr>
      <w:r w:rsidRPr="000431BA">
        <w:rPr>
          <w:b/>
          <w:sz w:val="28"/>
          <w:szCs w:val="28"/>
          <w:lang w:val="ru-RU"/>
        </w:rPr>
        <w:t>1.16. в пункте 3 статьи 53.1 слова</w:t>
      </w:r>
      <w:r w:rsidRPr="000431BA">
        <w:rPr>
          <w:sz w:val="28"/>
          <w:szCs w:val="28"/>
          <w:lang w:val="ru-RU"/>
        </w:rPr>
        <w:t xml:space="preserve"> «(решением схода граждан, осуществляющего полномочия представительного органа)» </w:t>
      </w:r>
      <w:r w:rsidRPr="000431BA">
        <w:rPr>
          <w:b/>
          <w:sz w:val="28"/>
          <w:szCs w:val="28"/>
          <w:lang w:val="ru-RU"/>
        </w:rPr>
        <w:t>исключить;</w:t>
      </w:r>
    </w:p>
    <w:p w14:paraId="519EAA53" w14:textId="77777777" w:rsidR="002A22EB" w:rsidRPr="000431BA" w:rsidRDefault="002A22EB" w:rsidP="000431BA">
      <w:pPr>
        <w:spacing w:line="276" w:lineRule="auto"/>
        <w:ind w:left="-426" w:right="-1" w:firstLine="709"/>
        <w:jc w:val="both"/>
        <w:rPr>
          <w:b/>
          <w:szCs w:val="28"/>
        </w:rPr>
      </w:pPr>
      <w:r w:rsidRPr="000431BA">
        <w:rPr>
          <w:b/>
          <w:szCs w:val="28"/>
        </w:rPr>
        <w:t>1.17. статью 58 дополнить пунктом 6 следующего содержания:</w:t>
      </w:r>
    </w:p>
    <w:p w14:paraId="4EF91FFF" w14:textId="77777777" w:rsidR="002A22EB" w:rsidRPr="000431BA" w:rsidRDefault="002A22EB" w:rsidP="000431BA">
      <w:pPr>
        <w:autoSpaceDE w:val="0"/>
        <w:autoSpaceDN w:val="0"/>
        <w:adjustRightInd w:val="0"/>
        <w:spacing w:line="276" w:lineRule="auto"/>
        <w:ind w:left="-426" w:firstLine="709"/>
        <w:jc w:val="both"/>
        <w:rPr>
          <w:szCs w:val="28"/>
        </w:rPr>
      </w:pPr>
      <w:r w:rsidRPr="000431BA">
        <w:rPr>
          <w:szCs w:val="28"/>
        </w:rPr>
        <w:t>«6. Действие подпункта 23 пункта 1 статьи 6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14:paraId="236CFCB5" w14:textId="5E961E17" w:rsidR="001A1306" w:rsidRPr="001A1306" w:rsidRDefault="00024BBF" w:rsidP="000431BA">
      <w:pPr>
        <w:spacing w:line="276" w:lineRule="auto"/>
        <w:ind w:left="-426"/>
        <w:rPr>
          <w:bCs/>
          <w:szCs w:val="28"/>
        </w:rPr>
      </w:pPr>
      <w:r w:rsidRPr="000431BA">
        <w:rPr>
          <w:szCs w:val="28"/>
        </w:rPr>
        <w:t xml:space="preserve">        </w:t>
      </w:r>
      <w:r w:rsidR="001A1306" w:rsidRPr="001A1306">
        <w:rPr>
          <w:bCs/>
          <w:szCs w:val="28"/>
        </w:rPr>
        <w:t>2. Контроль за исполнением</w:t>
      </w:r>
      <w:r w:rsidRPr="000431BA">
        <w:rPr>
          <w:bCs/>
          <w:szCs w:val="28"/>
        </w:rPr>
        <w:t xml:space="preserve"> </w:t>
      </w:r>
      <w:proofErr w:type="gramStart"/>
      <w:r w:rsidRPr="000431BA">
        <w:rPr>
          <w:bCs/>
          <w:szCs w:val="28"/>
        </w:rPr>
        <w:t xml:space="preserve">настоящего </w:t>
      </w:r>
      <w:r w:rsidR="001A1306" w:rsidRPr="001A1306">
        <w:rPr>
          <w:bCs/>
          <w:szCs w:val="28"/>
        </w:rPr>
        <w:t xml:space="preserve"> Решения</w:t>
      </w:r>
      <w:proofErr w:type="gramEnd"/>
      <w:r w:rsidR="001A1306" w:rsidRPr="001A1306">
        <w:rPr>
          <w:bCs/>
          <w:szCs w:val="28"/>
        </w:rPr>
        <w:t xml:space="preserve">  оставляю за собой.</w:t>
      </w:r>
    </w:p>
    <w:p w14:paraId="37DC54E6" w14:textId="48B4FC69" w:rsidR="00024BBF" w:rsidRPr="001A1306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rFonts w:eastAsia="Calibri"/>
          <w:bCs/>
          <w:szCs w:val="28"/>
          <w:lang w:eastAsia="en-US"/>
        </w:rPr>
      </w:pPr>
      <w:r w:rsidRPr="001A1306">
        <w:rPr>
          <w:bCs/>
          <w:szCs w:val="28"/>
        </w:rPr>
        <w:t>3. 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1A1306">
        <w:rPr>
          <w:rFonts w:eastAsia="Calibri"/>
          <w:bCs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DCD7CFA" w14:textId="15E0B7C6" w:rsidR="001A1306" w:rsidRPr="001A1306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bCs/>
          <w:szCs w:val="28"/>
        </w:rPr>
      </w:pPr>
      <w:r w:rsidRPr="001A1306">
        <w:rPr>
          <w:bCs/>
          <w:szCs w:val="28"/>
        </w:rPr>
        <w:t>4. Настоящее решение вступает в силу со дня, следующего за днем его официального опубликования</w:t>
      </w:r>
      <w:r w:rsidR="00024BBF" w:rsidRPr="000431BA">
        <w:rPr>
          <w:bCs/>
          <w:szCs w:val="28"/>
        </w:rPr>
        <w:t xml:space="preserve"> в печатном издании</w:t>
      </w:r>
      <w:r w:rsidR="000431BA" w:rsidRPr="000431BA">
        <w:rPr>
          <w:bCs/>
          <w:szCs w:val="28"/>
        </w:rPr>
        <w:t xml:space="preserve"> «Депутатские Вести».</w:t>
      </w:r>
    </w:p>
    <w:p w14:paraId="3F404668" w14:textId="77777777" w:rsidR="001A1306" w:rsidRPr="001A1306" w:rsidRDefault="001A1306" w:rsidP="000431BA">
      <w:pPr>
        <w:ind w:left="-426" w:right="-1"/>
        <w:jc w:val="both"/>
        <w:rPr>
          <w:bCs/>
          <w:szCs w:val="28"/>
        </w:rPr>
      </w:pPr>
    </w:p>
    <w:p w14:paraId="1FD9D77A" w14:textId="77777777" w:rsidR="001A1306" w:rsidRPr="001A1306" w:rsidRDefault="001A1306" w:rsidP="000431BA">
      <w:pPr>
        <w:ind w:left="-426"/>
        <w:jc w:val="both"/>
        <w:rPr>
          <w:bCs/>
          <w:szCs w:val="28"/>
        </w:rPr>
      </w:pPr>
    </w:p>
    <w:p w14:paraId="437FA76F" w14:textId="1DAB0234" w:rsidR="001A1306" w:rsidRDefault="001A1306" w:rsidP="000431BA">
      <w:pPr>
        <w:ind w:left="-426"/>
        <w:rPr>
          <w:szCs w:val="28"/>
        </w:rPr>
      </w:pPr>
      <w:r w:rsidRPr="001A1306">
        <w:rPr>
          <w:bCs/>
          <w:szCs w:val="28"/>
        </w:rPr>
        <w:t xml:space="preserve">Глава Орловского сельсовета                                                </w:t>
      </w:r>
      <w:r w:rsidR="000431BA">
        <w:rPr>
          <w:bCs/>
          <w:szCs w:val="28"/>
        </w:rPr>
        <w:t xml:space="preserve">            </w:t>
      </w:r>
      <w:r w:rsidRPr="001A1306">
        <w:rPr>
          <w:bCs/>
          <w:szCs w:val="28"/>
        </w:rPr>
        <w:t>В.Е.</w:t>
      </w:r>
      <w:r w:rsidR="000431BA">
        <w:rPr>
          <w:bCs/>
          <w:szCs w:val="28"/>
        </w:rPr>
        <w:t xml:space="preserve"> </w:t>
      </w:r>
      <w:proofErr w:type="spellStart"/>
      <w:r w:rsidRPr="001A1306">
        <w:rPr>
          <w:bCs/>
          <w:szCs w:val="28"/>
        </w:rPr>
        <w:t>Крапивкин</w:t>
      </w:r>
      <w:proofErr w:type="spellEnd"/>
    </w:p>
    <w:sectPr w:rsidR="001A1306" w:rsidSect="000431BA">
      <w:pgSz w:w="11906" w:h="16838" w:code="9"/>
      <w:pgMar w:top="567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024BBF"/>
    <w:rsid w:val="000431BA"/>
    <w:rsid w:val="00091F76"/>
    <w:rsid w:val="000B4EFD"/>
    <w:rsid w:val="001A1306"/>
    <w:rsid w:val="002A22EB"/>
    <w:rsid w:val="003D349C"/>
    <w:rsid w:val="005938C2"/>
    <w:rsid w:val="0063022F"/>
    <w:rsid w:val="0069077B"/>
    <w:rsid w:val="00831C38"/>
    <w:rsid w:val="00BF53F3"/>
    <w:rsid w:val="00C516F7"/>
    <w:rsid w:val="00CB7BCF"/>
    <w:rsid w:val="00ED761B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F0F"/>
  <w15:chartTrackingRefBased/>
  <w15:docId w15:val="{3767F2C8-918C-4893-A3CB-A7DFF9BA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2EB"/>
    <w:rPr>
      <w:color w:val="0000FF"/>
      <w:u w:val="single"/>
    </w:rPr>
  </w:style>
  <w:style w:type="paragraph" w:customStyle="1" w:styleId="ConsPlusNormal">
    <w:name w:val="ConsPlusNormal"/>
    <w:rsid w:val="002A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A22E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2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2A22E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A22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A13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13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2022-06-03T02:14:00Z</cp:lastPrinted>
  <dcterms:created xsi:type="dcterms:W3CDTF">2022-06-02T07:39:00Z</dcterms:created>
  <dcterms:modified xsi:type="dcterms:W3CDTF">2022-06-03T02:22:00Z</dcterms:modified>
</cp:coreProperties>
</file>